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e2ff1b3b2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f4a70c1af7d8439b"/>
      <w:footerReference xmlns:r="http://schemas.openxmlformats.org/officeDocument/2006/relationships" w:type="default" r:id="Rdf84df5bd61a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70c1af7d8439b" /><Relationship Type="http://schemas.openxmlformats.org/officeDocument/2006/relationships/footer" Target="/word/footer1.xml" Id="Rdf84df5bd61a4b05" /></Relationships>
</file>