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17495a5a1a49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964fde7e8d415b"/>
      <w:footerReference xmlns:r="http://schemas.openxmlformats.org/officeDocument/2006/relationships" w:type="default" r:id="Ref7874c595224d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 INVEST AS   ·   Org.nr 992 810 521   ·   Karisvingen 9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964fde7e8d415b" /><Relationship Type="http://schemas.openxmlformats.org/officeDocument/2006/relationships/footer" Target="/word/footer1.xml" Id="Ref7874c595224deb" /></Relationships>
</file>