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961a7ac5c49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65e96078a4e4c"/>
      <w:footerReference xmlns:r="http://schemas.openxmlformats.org/officeDocument/2006/relationships" w:type="default" r:id="Rde707da6676c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65e96078a4e4c" /><Relationship Type="http://schemas.openxmlformats.org/officeDocument/2006/relationships/footer" Target="/word/footer1.xml" Id="Rde707da6676c4e80" /></Relationships>
</file>